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FF" w:rsidRDefault="00222BFF" w:rsidP="002178E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8597B" w:rsidRPr="006D59B0">
        <w:rPr>
          <w:rFonts w:asciiTheme="majorBidi" w:hAnsiTheme="majorBidi" w:cstheme="majorBidi"/>
          <w:sz w:val="24"/>
          <w:szCs w:val="24"/>
        </w:rPr>
        <w:t xml:space="preserve">субъектов малого и среднего предпринимательства </w:t>
      </w:r>
      <w:r w:rsidRPr="006D59B0">
        <w:rPr>
          <w:rFonts w:asciiTheme="majorBidi" w:hAnsiTheme="majorBidi" w:cstheme="majorBidi"/>
          <w:sz w:val="24"/>
          <w:szCs w:val="24"/>
        </w:rPr>
        <w:t>к обсуждению проекта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178E1">
        <w:rPr>
          <w:rFonts w:asciiTheme="majorBidi" w:hAnsiTheme="majorBidi" w:cstheme="majorBidi"/>
          <w:sz w:val="24"/>
          <w:szCs w:val="24"/>
        </w:rPr>
        <w:t>решения Думы</w:t>
      </w:r>
      <w:r w:rsidRPr="006D59B0">
        <w:rPr>
          <w:rFonts w:asciiTheme="majorBidi" w:hAnsiTheme="majorBidi" w:cstheme="majorBidi"/>
          <w:sz w:val="24"/>
          <w:szCs w:val="24"/>
        </w:rPr>
        <w:t xml:space="preserve"> городского округа город Волгореченск Костромской области </w:t>
      </w:r>
      <w:r w:rsidR="0028597B" w:rsidRPr="006D59B0">
        <w:rPr>
          <w:rFonts w:asciiTheme="majorBidi" w:hAnsiTheme="majorBidi" w:cstheme="majorBidi"/>
          <w:sz w:val="24"/>
          <w:szCs w:val="24"/>
        </w:rPr>
        <w:t>«</w:t>
      </w:r>
      <w:r w:rsidR="006D59B0" w:rsidRPr="006D59B0">
        <w:rPr>
          <w:rFonts w:asciiTheme="majorBidi" w:hAnsiTheme="majorBidi" w:cstheme="majorBidi"/>
          <w:sz w:val="24"/>
          <w:szCs w:val="24"/>
        </w:rPr>
        <w:t>О внесении изменений в решение Думы городского округа город Волгореченск Костромской области от 2</w:t>
      </w:r>
      <w:r w:rsidR="00112AAF">
        <w:rPr>
          <w:rFonts w:asciiTheme="majorBidi" w:hAnsiTheme="majorBidi" w:cstheme="majorBidi"/>
          <w:sz w:val="24"/>
          <w:szCs w:val="24"/>
        </w:rPr>
        <w:t>4</w:t>
      </w:r>
      <w:r w:rsidR="006D59B0" w:rsidRPr="006D59B0">
        <w:rPr>
          <w:rFonts w:asciiTheme="majorBidi" w:hAnsiTheme="majorBidi" w:cstheme="majorBidi"/>
          <w:sz w:val="24"/>
          <w:szCs w:val="24"/>
        </w:rPr>
        <w:t>.0</w:t>
      </w:r>
      <w:r w:rsidR="00112AAF">
        <w:rPr>
          <w:rFonts w:asciiTheme="majorBidi" w:hAnsiTheme="majorBidi" w:cstheme="majorBidi"/>
          <w:sz w:val="24"/>
          <w:szCs w:val="24"/>
        </w:rPr>
        <w:t>4</w:t>
      </w:r>
      <w:r w:rsidR="006D59B0" w:rsidRPr="006D59B0">
        <w:rPr>
          <w:rFonts w:asciiTheme="majorBidi" w:hAnsiTheme="majorBidi" w:cstheme="majorBidi"/>
          <w:sz w:val="24"/>
          <w:szCs w:val="24"/>
        </w:rPr>
        <w:t>.20</w:t>
      </w:r>
      <w:r w:rsidR="00112AAF">
        <w:rPr>
          <w:rFonts w:asciiTheme="majorBidi" w:hAnsiTheme="majorBidi" w:cstheme="majorBidi"/>
          <w:sz w:val="24"/>
          <w:szCs w:val="24"/>
        </w:rPr>
        <w:t>08</w:t>
      </w:r>
      <w:r w:rsidR="006D59B0" w:rsidRPr="006D59B0">
        <w:rPr>
          <w:rFonts w:asciiTheme="majorBidi" w:hAnsiTheme="majorBidi" w:cstheme="majorBidi"/>
          <w:sz w:val="24"/>
          <w:szCs w:val="24"/>
        </w:rPr>
        <w:t xml:space="preserve"> № </w:t>
      </w:r>
      <w:r w:rsidR="00112AAF">
        <w:rPr>
          <w:rFonts w:asciiTheme="majorBidi" w:hAnsiTheme="majorBidi" w:cstheme="majorBidi"/>
          <w:sz w:val="24"/>
          <w:szCs w:val="24"/>
        </w:rPr>
        <w:t>49</w:t>
      </w:r>
      <w:r w:rsidR="0028597B" w:rsidRPr="006D59B0">
        <w:rPr>
          <w:rFonts w:asciiTheme="majorBidi" w:hAnsiTheme="majorBidi" w:cstheme="majorBidi"/>
          <w:sz w:val="24"/>
          <w:szCs w:val="24"/>
        </w:rPr>
        <w:t>»</w:t>
      </w:r>
      <w:r w:rsidRPr="006D59B0">
        <w:rPr>
          <w:rFonts w:asciiTheme="majorBidi" w:hAnsiTheme="majorBidi" w:cstheme="majorBidi"/>
          <w:sz w:val="24"/>
          <w:szCs w:val="24"/>
        </w:rPr>
        <w:t>.</w:t>
      </w:r>
    </w:p>
    <w:p w:rsidR="002178E1" w:rsidRDefault="002178E1" w:rsidP="006D59B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Проект решения Думы размещен на официальном сайте городского округа город Волгореченск Костромской области по адресу: </w:t>
      </w:r>
      <w:hyperlink r:id="rId4" w:history="1">
        <w:r w:rsidRPr="001B0D46">
          <w:rPr>
            <w:rStyle w:val="a4"/>
            <w:rFonts w:asciiTheme="majorBidi" w:hAnsiTheme="majorBidi" w:cstheme="majorBidi"/>
            <w:sz w:val="24"/>
            <w:szCs w:val="24"/>
          </w:rPr>
          <w:t>https://volgorechensk.kostroma.gov.ru/pravovaya-baza/otsenka-reguliruyushchego-vozdeystviya.php</w:t>
        </w:r>
      </w:hyperlink>
    </w:p>
    <w:p w:rsidR="00222BFF" w:rsidRPr="006D59B0" w:rsidRDefault="00222BFF" w:rsidP="008E6A7F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Срок проведения обсуждения: с </w:t>
      </w:r>
      <w:r w:rsidR="00112AAF">
        <w:rPr>
          <w:rFonts w:asciiTheme="majorBidi" w:hAnsiTheme="majorBidi" w:cstheme="majorBidi"/>
          <w:sz w:val="24"/>
          <w:szCs w:val="24"/>
        </w:rPr>
        <w:t>19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</w:t>
      </w:r>
      <w:r w:rsidR="00112AAF">
        <w:rPr>
          <w:rFonts w:asciiTheme="majorBidi" w:hAnsiTheme="majorBidi" w:cstheme="majorBidi"/>
          <w:sz w:val="24"/>
          <w:szCs w:val="24"/>
        </w:rPr>
        <w:t>3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по </w:t>
      </w:r>
      <w:r w:rsidR="00112AAF">
        <w:rPr>
          <w:rFonts w:asciiTheme="majorBidi" w:hAnsiTheme="majorBidi" w:cstheme="majorBidi"/>
          <w:sz w:val="24"/>
          <w:szCs w:val="24"/>
        </w:rPr>
        <w:t>25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</w:t>
      </w:r>
      <w:r w:rsidR="00112AAF">
        <w:rPr>
          <w:rFonts w:asciiTheme="majorBidi" w:hAnsiTheme="majorBidi" w:cstheme="majorBidi"/>
          <w:sz w:val="24"/>
          <w:szCs w:val="24"/>
        </w:rPr>
        <w:t>3</w:t>
      </w:r>
      <w:bookmarkStart w:id="0" w:name="_GoBack"/>
      <w:bookmarkEnd w:id="0"/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года включительно.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Адреса для направления предложений:</w:t>
      </w:r>
    </w:p>
    <w:p w:rsidR="00222BFF" w:rsidRPr="006D59B0" w:rsidRDefault="00472722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Почтовый: </w:t>
      </w:r>
      <w:r w:rsidR="00222BFF" w:rsidRPr="006D59B0">
        <w:rPr>
          <w:rFonts w:asciiTheme="majorBidi" w:hAnsiTheme="majorBidi" w:cstheme="majorBidi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Электронная почта:</w:t>
      </w:r>
      <w:r w:rsidR="00FD1124" w:rsidRPr="006D59B0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BC4FC9" w:rsidRPr="00BD43D0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jkh</w:t>
        </w:r>
        <w:r w:rsidR="00BC4FC9" w:rsidRPr="00BD43D0">
          <w:rPr>
            <w:rStyle w:val="a4"/>
            <w:rFonts w:asciiTheme="majorBidi" w:hAnsiTheme="majorBidi" w:cstheme="majorBidi"/>
            <w:sz w:val="24"/>
            <w:szCs w:val="24"/>
          </w:rPr>
          <w:t>@volgadm.ru</w:t>
        </w:r>
      </w:hyperlink>
      <w:r w:rsidR="00EA7FF5" w:rsidRPr="006D59B0">
        <w:rPr>
          <w:rFonts w:asciiTheme="majorBidi" w:hAnsiTheme="majorBidi" w:cstheme="majorBidi"/>
          <w:sz w:val="24"/>
          <w:szCs w:val="24"/>
        </w:rPr>
        <w:t xml:space="preserve"> </w:t>
      </w:r>
    </w:p>
    <w:p w:rsidR="00222BFF" w:rsidRPr="00BC4FC9" w:rsidRDefault="00222BFF" w:rsidP="00B9154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Тел</w:t>
      </w:r>
      <w:r w:rsidR="00106A9B" w:rsidRPr="006D59B0">
        <w:rPr>
          <w:rFonts w:asciiTheme="majorBidi" w:hAnsiTheme="majorBidi" w:cstheme="majorBidi"/>
          <w:sz w:val="24"/>
          <w:szCs w:val="24"/>
        </w:rPr>
        <w:t>ефоны для справок: 8(49453)525</w:t>
      </w:r>
      <w:r w:rsidR="00BC4FC9" w:rsidRPr="00112AAF">
        <w:rPr>
          <w:rFonts w:asciiTheme="majorBidi" w:hAnsiTheme="majorBidi" w:cstheme="majorBidi"/>
          <w:sz w:val="24"/>
          <w:szCs w:val="24"/>
        </w:rPr>
        <w:t>30</w:t>
      </w:r>
    </w:p>
    <w:p w:rsidR="006467DE" w:rsidRPr="006D59B0" w:rsidRDefault="006467DE" w:rsidP="006D59B0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467DE" w:rsidRPr="006D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112AAF"/>
    <w:rsid w:val="002178E1"/>
    <w:rsid w:val="00222BFF"/>
    <w:rsid w:val="0028597B"/>
    <w:rsid w:val="00321DA4"/>
    <w:rsid w:val="00472722"/>
    <w:rsid w:val="005D2405"/>
    <w:rsid w:val="006467DE"/>
    <w:rsid w:val="006D59B0"/>
    <w:rsid w:val="008E6A7F"/>
    <w:rsid w:val="00944434"/>
    <w:rsid w:val="00977823"/>
    <w:rsid w:val="00B91541"/>
    <w:rsid w:val="00BC4FC9"/>
    <w:rsid w:val="00DC0320"/>
    <w:rsid w:val="00DC0D49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6856"/>
  <w15:docId w15:val="{8CDC0F33-0832-4229-A788-D15930F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h@volgadm.ru" TargetMode="External"/><Relationship Id="rId4" Type="http://schemas.openxmlformats.org/officeDocument/2006/relationships/hyperlink" Target="https://volgorechensk.kostroma.gov.ru/pravovaya-baza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User_adm</cp:lastModifiedBy>
  <cp:revision>25</cp:revision>
  <dcterms:created xsi:type="dcterms:W3CDTF">2017-11-23T05:54:00Z</dcterms:created>
  <dcterms:modified xsi:type="dcterms:W3CDTF">2024-04-01T07:29:00Z</dcterms:modified>
</cp:coreProperties>
</file>