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Default="00222BFF" w:rsidP="002178E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6D59B0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6D59B0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6D59B0">
        <w:rPr>
          <w:rFonts w:asciiTheme="majorBidi" w:hAnsiTheme="majorBidi" w:cstheme="majorBidi"/>
          <w:sz w:val="24"/>
          <w:szCs w:val="24"/>
        </w:rPr>
        <w:t xml:space="preserve"> </w:t>
      </w:r>
      <w:r w:rsidR="002178E1">
        <w:rPr>
          <w:rFonts w:asciiTheme="majorBidi" w:hAnsiTheme="majorBidi" w:cstheme="majorBidi"/>
          <w:sz w:val="24"/>
          <w:szCs w:val="24"/>
        </w:rPr>
        <w:t>решения Думы</w:t>
      </w:r>
      <w:r w:rsidRPr="006D59B0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6D59B0">
        <w:rPr>
          <w:rFonts w:asciiTheme="majorBidi" w:hAnsiTheme="majorBidi" w:cstheme="majorBidi"/>
          <w:sz w:val="24"/>
          <w:szCs w:val="24"/>
        </w:rPr>
        <w:t>«</w:t>
      </w:r>
      <w:r w:rsidR="004E3173">
        <w:rPr>
          <w:rFonts w:asciiTheme="majorBidi" w:hAnsiTheme="majorBidi" w:cstheme="majorBidi"/>
          <w:sz w:val="24"/>
          <w:szCs w:val="24"/>
        </w:rPr>
        <w:t>Об утверждении Положения по осуществлению муниципального контроля в сфере благоустройства территории городского округа город Волгореченск Костромской области</w:t>
      </w:r>
      <w:r w:rsidR="0028597B" w:rsidRPr="006D59B0">
        <w:rPr>
          <w:rFonts w:asciiTheme="majorBidi" w:hAnsiTheme="majorBidi" w:cstheme="majorBidi"/>
          <w:sz w:val="24"/>
          <w:szCs w:val="24"/>
        </w:rPr>
        <w:t>»</w:t>
      </w:r>
      <w:r w:rsidRPr="006D59B0">
        <w:rPr>
          <w:rFonts w:asciiTheme="majorBidi" w:hAnsiTheme="majorBidi" w:cstheme="majorBidi"/>
          <w:sz w:val="24"/>
          <w:szCs w:val="24"/>
        </w:rPr>
        <w:t>.</w:t>
      </w:r>
    </w:p>
    <w:p w:rsidR="002178E1" w:rsidRDefault="002178E1" w:rsidP="008341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="008341FC"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https://volgorechensk.kostroma.gov.ru/pravovaya-baza/otsenka-reguliruyushchego-vozdeystviya.php</w:t>
        </w:r>
      </w:hyperlink>
      <w:hyperlink r:id="rId5" w:history="1"/>
    </w:p>
    <w:p w:rsidR="00222BFF" w:rsidRPr="006D59B0" w:rsidRDefault="00222BFF" w:rsidP="0057555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341FC">
        <w:rPr>
          <w:rFonts w:asciiTheme="majorBidi" w:hAnsiTheme="majorBidi" w:cstheme="majorBidi"/>
          <w:sz w:val="24"/>
          <w:szCs w:val="24"/>
        </w:rPr>
        <w:t>20.03</w:t>
      </w:r>
      <w:bookmarkStart w:id="0" w:name="_GoBack"/>
      <w:bookmarkEnd w:id="0"/>
      <w:r w:rsidR="008341FC">
        <w:rPr>
          <w:rFonts w:asciiTheme="majorBidi" w:hAnsiTheme="majorBidi" w:cstheme="majorBidi"/>
          <w:sz w:val="24"/>
          <w:szCs w:val="24"/>
        </w:rPr>
        <w:t>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по </w:t>
      </w:r>
      <w:r w:rsidR="008341FC">
        <w:rPr>
          <w:rFonts w:asciiTheme="majorBidi" w:hAnsiTheme="majorBidi" w:cstheme="majorBidi"/>
          <w:sz w:val="24"/>
          <w:szCs w:val="24"/>
        </w:rPr>
        <w:t>26.03.2025</w:t>
      </w:r>
      <w:r w:rsidRPr="006D59B0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6D59B0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6D59B0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6D59B0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6D59B0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4E3173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j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kh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volgorechensk.kostroma.gov.ru</w:t>
        </w:r>
        <w:r w:rsidR="004E3173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EA7FF5" w:rsidRPr="006D59B0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BC4FC9" w:rsidRDefault="00222BFF" w:rsidP="00B91541">
      <w:pPr>
        <w:jc w:val="both"/>
        <w:rPr>
          <w:rFonts w:asciiTheme="majorBidi" w:hAnsiTheme="majorBidi" w:cstheme="majorBidi"/>
          <w:sz w:val="24"/>
          <w:szCs w:val="24"/>
        </w:rPr>
      </w:pPr>
      <w:r w:rsidRPr="006D59B0">
        <w:rPr>
          <w:rFonts w:asciiTheme="majorBidi" w:hAnsiTheme="majorBidi" w:cstheme="majorBidi"/>
          <w:sz w:val="24"/>
          <w:szCs w:val="24"/>
        </w:rPr>
        <w:t>Тел</w:t>
      </w:r>
      <w:r w:rsidR="00106A9B" w:rsidRPr="006D59B0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BC4FC9" w:rsidRPr="004E3173">
        <w:rPr>
          <w:rFonts w:asciiTheme="majorBidi" w:hAnsiTheme="majorBidi" w:cstheme="majorBidi"/>
          <w:sz w:val="24"/>
          <w:szCs w:val="24"/>
        </w:rPr>
        <w:t>30</w:t>
      </w:r>
    </w:p>
    <w:p w:rsidR="006467DE" w:rsidRPr="006D59B0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6467DE" w:rsidRPr="006D5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4E3173"/>
    <w:rsid w:val="00575552"/>
    <w:rsid w:val="005D2405"/>
    <w:rsid w:val="006467DE"/>
    <w:rsid w:val="006D59B0"/>
    <w:rsid w:val="008341FC"/>
    <w:rsid w:val="008E6A7F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h@volgorechensk.kostroma.gov.ru%20" TargetMode="External"/><Relationship Id="rId5" Type="http://schemas.openxmlformats.org/officeDocument/2006/relationships/hyperlink" Target="https://volgorechensk.kostroma.gov.ru/pravovaya-baza/otsenka-reguliruyushchego-vozdeystviya.php" TargetMode="External"/><Relationship Id="rId4" Type="http://schemas.openxmlformats.org/officeDocument/2006/relationships/hyperlink" Target="https://volgorechensk.kostroma.gov.ru/pravovaya-baza/otsenka-reguliruyushchego-vozdeystviya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User_adm</cp:lastModifiedBy>
  <cp:revision>27</cp:revision>
  <cp:lastPrinted>2025-03-20T11:33:00Z</cp:lastPrinted>
  <dcterms:created xsi:type="dcterms:W3CDTF">2017-11-23T05:54:00Z</dcterms:created>
  <dcterms:modified xsi:type="dcterms:W3CDTF">2025-03-20T12:21:00Z</dcterms:modified>
</cp:coreProperties>
</file>